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Караблиной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Караблина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Караблина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Караблин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Караблиной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Караблиной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Караблиной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Караблин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февраля 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0412365400575001482515130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